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94fea57cf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271e11fa8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 Je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def1343c64757" /><Relationship Type="http://schemas.openxmlformats.org/officeDocument/2006/relationships/numbering" Target="/word/numbering.xml" Id="Rff3b0d3ef12040c0" /><Relationship Type="http://schemas.openxmlformats.org/officeDocument/2006/relationships/settings" Target="/word/settings.xml" Id="Rdccb08139171417a" /><Relationship Type="http://schemas.openxmlformats.org/officeDocument/2006/relationships/image" Target="/word/media/c14bff14-d4c5-498c-8b97-71fdeaa95e0f.png" Id="R834271e11fa84245" /></Relationships>
</file>