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3b80c231f54b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e8a558d46d4b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Mamdalanwali,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44dd320574fd3" /><Relationship Type="http://schemas.openxmlformats.org/officeDocument/2006/relationships/numbering" Target="/word/numbering.xml" Id="Rdbfa7366897a4a05" /><Relationship Type="http://schemas.openxmlformats.org/officeDocument/2006/relationships/settings" Target="/word/settings.xml" Id="Re04a1a28eceb49e3" /><Relationship Type="http://schemas.openxmlformats.org/officeDocument/2006/relationships/image" Target="/word/media/c76141c5-5542-4fce-9c21-a39f84a9c0b9.png" Id="R6de8a558d46d4b87" /></Relationships>
</file>