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b653a3673144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ef73a31b5c4b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Mamial,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0fec0c29ce4b10" /><Relationship Type="http://schemas.openxmlformats.org/officeDocument/2006/relationships/numbering" Target="/word/numbering.xml" Id="Rd8ae5a5d98f54af2" /><Relationship Type="http://schemas.openxmlformats.org/officeDocument/2006/relationships/settings" Target="/word/settings.xml" Id="Re74b650585a144b7" /><Relationship Type="http://schemas.openxmlformats.org/officeDocument/2006/relationships/image" Target="/word/media/cba29e50-3ccc-4cf0-affe-52ecd64d32aa.png" Id="R37ef73a31b5c4be5" /></Relationships>
</file>