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3a86f36a394e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1aac4588ed47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Mamuk,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a60770e7f34006" /><Relationship Type="http://schemas.openxmlformats.org/officeDocument/2006/relationships/numbering" Target="/word/numbering.xml" Id="Rc7f9078bb60048be" /><Relationship Type="http://schemas.openxmlformats.org/officeDocument/2006/relationships/settings" Target="/word/settings.xml" Id="Ra2963dd86a674d32" /><Relationship Type="http://schemas.openxmlformats.org/officeDocument/2006/relationships/image" Target="/word/media/0e781e06-aa39-4a3f-bc36-bf2be87b6a6d.png" Id="R681aac4588ed4765" /></Relationships>
</file>