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c03e79a93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791ddc092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Manakrai,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cc2ded7fc420b" /><Relationship Type="http://schemas.openxmlformats.org/officeDocument/2006/relationships/numbering" Target="/word/numbering.xml" Id="R906454490ac144c8" /><Relationship Type="http://schemas.openxmlformats.org/officeDocument/2006/relationships/settings" Target="/word/settings.xml" Id="Rfdeaa230e7164875" /><Relationship Type="http://schemas.openxmlformats.org/officeDocument/2006/relationships/image" Target="/word/media/1f6c2593-a52e-4a87-aaa9-a67ba383f0e6.png" Id="R061791ddc0924f11" /></Relationships>
</file>