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ee42fb3f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c411d6a35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0c8ad92c24d79" /><Relationship Type="http://schemas.openxmlformats.org/officeDocument/2006/relationships/numbering" Target="/word/numbering.xml" Id="Rbc785ed3920a4bd1" /><Relationship Type="http://schemas.openxmlformats.org/officeDocument/2006/relationships/settings" Target="/word/settings.xml" Id="R2082a80ff7e34270" /><Relationship Type="http://schemas.openxmlformats.org/officeDocument/2006/relationships/image" Target="/word/media/e226243b-26f6-415e-872c-4a0f459e9283.png" Id="Rb4cc411d6a3540ba" /></Relationships>
</file>