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ff4af37f9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13e3f04b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e1b05dec4353" /><Relationship Type="http://schemas.openxmlformats.org/officeDocument/2006/relationships/numbering" Target="/word/numbering.xml" Id="Re8d5be12f84c4b47" /><Relationship Type="http://schemas.openxmlformats.org/officeDocument/2006/relationships/settings" Target="/word/settings.xml" Id="Rbea3c56ff22c4002" /><Relationship Type="http://schemas.openxmlformats.org/officeDocument/2006/relationships/image" Target="/word/media/9c790742-6e2a-4946-b818-c7c398d180ec.png" Id="R5c913e3f04ba49f2" /></Relationships>
</file>