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0bccacb0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199fadc2a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Mandra Khel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1ad83f33d4556" /><Relationship Type="http://schemas.openxmlformats.org/officeDocument/2006/relationships/numbering" Target="/word/numbering.xml" Id="R18f4e48a0aaf433a" /><Relationship Type="http://schemas.openxmlformats.org/officeDocument/2006/relationships/settings" Target="/word/settings.xml" Id="R2f84ad8f447b4fd6" /><Relationship Type="http://schemas.openxmlformats.org/officeDocument/2006/relationships/image" Target="/word/media/33de3851-5f18-41ea-8c65-677c10c89861.png" Id="R595199fadc2a4909" /></Relationships>
</file>