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1fa4fc70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1e218594d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 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6f00f99df4338" /><Relationship Type="http://schemas.openxmlformats.org/officeDocument/2006/relationships/numbering" Target="/word/numbering.xml" Id="R97016e0bc23b488a" /><Relationship Type="http://schemas.openxmlformats.org/officeDocument/2006/relationships/settings" Target="/word/settings.xml" Id="R13cf02654bb84d20" /><Relationship Type="http://schemas.openxmlformats.org/officeDocument/2006/relationships/image" Target="/word/media/179e0655-7838-42b7-81be-e1134fe2024e.png" Id="R19b1e218594d4e38" /></Relationships>
</file>