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5b5ca45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818b89a0c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Mangla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d93b4b234d64" /><Relationship Type="http://schemas.openxmlformats.org/officeDocument/2006/relationships/numbering" Target="/word/numbering.xml" Id="R7bdb4ed5bd5b423c" /><Relationship Type="http://schemas.openxmlformats.org/officeDocument/2006/relationships/settings" Target="/word/settings.xml" Id="Rfc50ae376b464a3d" /><Relationship Type="http://schemas.openxmlformats.org/officeDocument/2006/relationships/image" Target="/word/media/fb218a0f-e864-4642-999c-9feedcf1e771.png" Id="R40a818b89a0c4119" /></Relationships>
</file>