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67c3db333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bd9da5012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Manhas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1c4da3b214eaf" /><Relationship Type="http://schemas.openxmlformats.org/officeDocument/2006/relationships/numbering" Target="/word/numbering.xml" Id="R1e366e80030e4d64" /><Relationship Type="http://schemas.openxmlformats.org/officeDocument/2006/relationships/settings" Target="/word/settings.xml" Id="Rb38b9e8248844c90" /><Relationship Type="http://schemas.openxmlformats.org/officeDocument/2006/relationships/image" Target="/word/media/8bd0b8c6-cd91-4276-9072-3e624cfa294b.png" Id="Rb34bd9da50124191" /></Relationships>
</file>