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a08215067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74019cc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2fd9ac4b448d8" /><Relationship Type="http://schemas.openxmlformats.org/officeDocument/2006/relationships/numbering" Target="/word/numbering.xml" Id="Rb5c6a8374da74078" /><Relationship Type="http://schemas.openxmlformats.org/officeDocument/2006/relationships/settings" Target="/word/settings.xml" Id="R2fc06411fad04aec" /><Relationship Type="http://schemas.openxmlformats.org/officeDocument/2006/relationships/image" Target="/word/media/478f9500-ae5f-45eb-8d53-84c265a74253.png" Id="R919274019ccf4059" /></Relationships>
</file>