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798fe23a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f036496f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0434130e1466e" /><Relationship Type="http://schemas.openxmlformats.org/officeDocument/2006/relationships/numbering" Target="/word/numbering.xml" Id="R7ec27777114944ef" /><Relationship Type="http://schemas.openxmlformats.org/officeDocument/2006/relationships/settings" Target="/word/settings.xml" Id="R08e9ce8512374fb0" /><Relationship Type="http://schemas.openxmlformats.org/officeDocument/2006/relationships/image" Target="/word/media/bec08055-ae85-40d9-ac7b-3aeb5ce09833.png" Id="R8190f036496f471f" /></Relationships>
</file>