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cfaa83a61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7e997943d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Manzake,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a20ed37d74ec0" /><Relationship Type="http://schemas.openxmlformats.org/officeDocument/2006/relationships/numbering" Target="/word/numbering.xml" Id="Rba29d3463fba40a9" /><Relationship Type="http://schemas.openxmlformats.org/officeDocument/2006/relationships/settings" Target="/word/settings.xml" Id="Ra7280769b76147e2" /><Relationship Type="http://schemas.openxmlformats.org/officeDocument/2006/relationships/image" Target="/word/media/475c140a-788f-409b-bb1f-a4fecdf4fd3b.png" Id="R5c37e997943d411d" /></Relationships>
</file>