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8c6389b9d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0c78a69df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a8f22d2464294" /><Relationship Type="http://schemas.openxmlformats.org/officeDocument/2006/relationships/numbering" Target="/word/numbering.xml" Id="R71e57d210ec54434" /><Relationship Type="http://schemas.openxmlformats.org/officeDocument/2006/relationships/settings" Target="/word/settings.xml" Id="Rcb096e9017d34af3" /><Relationship Type="http://schemas.openxmlformats.org/officeDocument/2006/relationships/image" Target="/word/media/d7468280-deb2-401a-bfce-a7029d857bc5.png" Id="Ref90c78a69df40fd" /></Relationships>
</file>