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240ef9b11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be86f3483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9e1d8b4f641dd" /><Relationship Type="http://schemas.openxmlformats.org/officeDocument/2006/relationships/numbering" Target="/word/numbering.xml" Id="R96588064c1404ed9" /><Relationship Type="http://schemas.openxmlformats.org/officeDocument/2006/relationships/settings" Target="/word/settings.xml" Id="R6769a66c1fbd4e73" /><Relationship Type="http://schemas.openxmlformats.org/officeDocument/2006/relationships/image" Target="/word/media/af3379f8-da5e-42aa-a21b-9fbdbb320152.png" Id="R1eabe86f34834db3" /></Relationships>
</file>