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a780704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aa68aae0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6aa2e5334b55" /><Relationship Type="http://schemas.openxmlformats.org/officeDocument/2006/relationships/numbering" Target="/word/numbering.xml" Id="R3000ce59fbb94b13" /><Relationship Type="http://schemas.openxmlformats.org/officeDocument/2006/relationships/settings" Target="/word/settings.xml" Id="R0a14987b0c9846fe" /><Relationship Type="http://schemas.openxmlformats.org/officeDocument/2006/relationships/image" Target="/word/media/a67bcc2a-3778-4680-b126-02a15f0d5a9a.png" Id="Rf2a4aa68aae04805" /></Relationships>
</file>