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fd3b7a7d3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f61b8591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6aa29d1b4d9c" /><Relationship Type="http://schemas.openxmlformats.org/officeDocument/2006/relationships/numbering" Target="/word/numbering.xml" Id="R34b8beb4f29f4199" /><Relationship Type="http://schemas.openxmlformats.org/officeDocument/2006/relationships/settings" Target="/word/settings.xml" Id="Ra321ff1a00ad4575" /><Relationship Type="http://schemas.openxmlformats.org/officeDocument/2006/relationships/image" Target="/word/media/ee39e7ed-44cd-49a4-9fad-00411d3eeb0b.png" Id="Rebdef61b8591439c" /></Relationships>
</file>