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cfa8e82c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e262204b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 Thakuran,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5fe3f7e124f5d" /><Relationship Type="http://schemas.openxmlformats.org/officeDocument/2006/relationships/numbering" Target="/word/numbering.xml" Id="Reb0c3d26882547f8" /><Relationship Type="http://schemas.openxmlformats.org/officeDocument/2006/relationships/settings" Target="/word/settings.xml" Id="R4c10856968824f2f" /><Relationship Type="http://schemas.openxmlformats.org/officeDocument/2006/relationships/image" Target="/word/media/7d0ed507-c736-4c7b-8232-4fc799957490.png" Id="Ra22be262204b46f9" /></Relationships>
</file>