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cecdfbefb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d1174dcd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Marid Khan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8718fdec4595" /><Relationship Type="http://schemas.openxmlformats.org/officeDocument/2006/relationships/numbering" Target="/word/numbering.xml" Id="R12afdd000a284309" /><Relationship Type="http://schemas.openxmlformats.org/officeDocument/2006/relationships/settings" Target="/word/settings.xml" Id="Rf58bfaa8b8234c9e" /><Relationship Type="http://schemas.openxmlformats.org/officeDocument/2006/relationships/image" Target="/word/media/f5fc53a9-9d17-4c13-85e8-6624677059de.png" Id="R8e4d1174dcd74b64" /></Relationships>
</file>