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14b29942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f32f6ce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2bb517d964820" /><Relationship Type="http://schemas.openxmlformats.org/officeDocument/2006/relationships/numbering" Target="/word/numbering.xml" Id="R42b175c0a92e4e51" /><Relationship Type="http://schemas.openxmlformats.org/officeDocument/2006/relationships/settings" Target="/word/settings.xml" Id="R6eea54a93f2a49ab" /><Relationship Type="http://schemas.openxmlformats.org/officeDocument/2006/relationships/image" Target="/word/media/e50efaa3-55d4-4fb9-a88b-de8cfcc359d3.png" Id="R7eb5f32f6ce24df8" /></Relationships>
</file>