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3b414e8f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28e21059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c178d23748ea" /><Relationship Type="http://schemas.openxmlformats.org/officeDocument/2006/relationships/numbering" Target="/word/numbering.xml" Id="Rfda89972a63a47d2" /><Relationship Type="http://schemas.openxmlformats.org/officeDocument/2006/relationships/settings" Target="/word/settings.xml" Id="R106fb2d0d31546b0" /><Relationship Type="http://schemas.openxmlformats.org/officeDocument/2006/relationships/image" Target="/word/media/f7011391-5769-4154-a436-c98154ec91eb.png" Id="R51328e21059e4b59" /></Relationships>
</file>