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7428c6508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44b5bd7b6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Marwat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4d457ba87440e" /><Relationship Type="http://schemas.openxmlformats.org/officeDocument/2006/relationships/numbering" Target="/word/numbering.xml" Id="R39ba781a95fa42d9" /><Relationship Type="http://schemas.openxmlformats.org/officeDocument/2006/relationships/settings" Target="/word/settings.xml" Id="R00dc2f90dd444f0c" /><Relationship Type="http://schemas.openxmlformats.org/officeDocument/2006/relationships/image" Target="/word/media/a7b9f199-382c-4ba7-9ce1-1d9b737d098e.png" Id="R3d244b5bd7b646b3" /></Relationships>
</file>