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4b181aa50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c9163a8cd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d94e5abbd4050" /><Relationship Type="http://schemas.openxmlformats.org/officeDocument/2006/relationships/numbering" Target="/word/numbering.xml" Id="R0030378f79f94e8d" /><Relationship Type="http://schemas.openxmlformats.org/officeDocument/2006/relationships/settings" Target="/word/settings.xml" Id="Rb23f3b333dd04ccc" /><Relationship Type="http://schemas.openxmlformats.org/officeDocument/2006/relationships/image" Target="/word/media/386c7804-4140-4d1a-963e-b15826d3d3ff.png" Id="R154c9163a8cd4848" /></Relationships>
</file>