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58a6ffeb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de76bef0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Masudpur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213676b84848" /><Relationship Type="http://schemas.openxmlformats.org/officeDocument/2006/relationships/numbering" Target="/word/numbering.xml" Id="R8136cce39da74ec7" /><Relationship Type="http://schemas.openxmlformats.org/officeDocument/2006/relationships/settings" Target="/word/settings.xml" Id="R947e2ed08f0e4cc7" /><Relationship Type="http://schemas.openxmlformats.org/officeDocument/2006/relationships/image" Target="/word/media/7190d0ab-e5cd-4598-aec7-bd3093b6ab6a.png" Id="R5d7de76bef014a86" /></Relationships>
</file>