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bd13b41d0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b291c689f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Matotli,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7a6110c404b09" /><Relationship Type="http://schemas.openxmlformats.org/officeDocument/2006/relationships/numbering" Target="/word/numbering.xml" Id="R8272a3eecc9642ee" /><Relationship Type="http://schemas.openxmlformats.org/officeDocument/2006/relationships/settings" Target="/word/settings.xml" Id="R84b7d9a41d6249d9" /><Relationship Type="http://schemas.openxmlformats.org/officeDocument/2006/relationships/image" Target="/word/media/5060ff1f-487c-4d12-9fa9-20ec32afe345.png" Id="R8b2b291c689f4337" /></Relationships>
</file>