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c10e592c3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18bed0e67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Maungai,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e658d640940db" /><Relationship Type="http://schemas.openxmlformats.org/officeDocument/2006/relationships/numbering" Target="/word/numbering.xml" Id="R02fef1c42fb94013" /><Relationship Type="http://schemas.openxmlformats.org/officeDocument/2006/relationships/settings" Target="/word/settings.xml" Id="R5a4257e4330c4c2f" /><Relationship Type="http://schemas.openxmlformats.org/officeDocument/2006/relationships/image" Target="/word/media/3315dd03-9dd2-48e5-a20a-426a8f01ad99.png" Id="Rbf318bed0e674238" /></Relationships>
</file>