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a0668516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f66bdb8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0d33638a4164" /><Relationship Type="http://schemas.openxmlformats.org/officeDocument/2006/relationships/numbering" Target="/word/numbering.xml" Id="R458ef5dfbe8d4d13" /><Relationship Type="http://schemas.openxmlformats.org/officeDocument/2006/relationships/settings" Target="/word/settings.xml" Id="Rda3878154b194047" /><Relationship Type="http://schemas.openxmlformats.org/officeDocument/2006/relationships/image" Target="/word/media/1bc62d5c-a9bc-4f12-a07c-35b956e78424.png" Id="R1675f66bdb864a93" /></Relationships>
</file>