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9a68084d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8d7423c8d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Mehdoji,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603c413334539" /><Relationship Type="http://schemas.openxmlformats.org/officeDocument/2006/relationships/numbering" Target="/word/numbering.xml" Id="Ra9125775b2654fab" /><Relationship Type="http://schemas.openxmlformats.org/officeDocument/2006/relationships/settings" Target="/word/settings.xml" Id="R8daba44ef06e44fd" /><Relationship Type="http://schemas.openxmlformats.org/officeDocument/2006/relationships/image" Target="/word/media/0e8f73f5-46cb-4611-963c-2b565da11b6f.png" Id="Rf638d7423c8d4137" /></Relationships>
</file>