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136fcdb80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f4b53c92e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1c24f06594dfa" /><Relationship Type="http://schemas.openxmlformats.org/officeDocument/2006/relationships/numbering" Target="/word/numbering.xml" Id="R9eabfa1b8a784359" /><Relationship Type="http://schemas.openxmlformats.org/officeDocument/2006/relationships/settings" Target="/word/settings.xml" Id="Rd7a7bb140c814888" /><Relationship Type="http://schemas.openxmlformats.org/officeDocument/2006/relationships/image" Target="/word/media/c70fe486-f3bb-461f-9082-a435821cbb2b.png" Id="R2e1f4b53c92e4ce6" /></Relationships>
</file>