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fd2b6fa40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f8542cd52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Mehr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459ad4d064d1c" /><Relationship Type="http://schemas.openxmlformats.org/officeDocument/2006/relationships/numbering" Target="/word/numbering.xml" Id="R38a30e1acf534c16" /><Relationship Type="http://schemas.openxmlformats.org/officeDocument/2006/relationships/settings" Target="/word/settings.xml" Id="R5951921db01c4d4f" /><Relationship Type="http://schemas.openxmlformats.org/officeDocument/2006/relationships/image" Target="/word/media/c604a529-8d6d-4a29-a12e-36db43ea086e.png" Id="R8adf8542cd524f5e" /></Relationships>
</file>