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e26106047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19ee1459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Mehrban Kirri,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6322c1c8e4891" /><Relationship Type="http://schemas.openxmlformats.org/officeDocument/2006/relationships/numbering" Target="/word/numbering.xml" Id="Rc72e036b5b914a77" /><Relationship Type="http://schemas.openxmlformats.org/officeDocument/2006/relationships/settings" Target="/word/settings.xml" Id="Rf7037b0128614aed" /><Relationship Type="http://schemas.openxmlformats.org/officeDocument/2006/relationships/image" Target="/word/media/a66e1c59-280d-4e85-9c09-bea259da9e7e.png" Id="Rb6419ee145944d54" /></Relationships>
</file>