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6f9e225a3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cecf8c2cb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Mekhakai,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2951c4fcb4215" /><Relationship Type="http://schemas.openxmlformats.org/officeDocument/2006/relationships/numbering" Target="/word/numbering.xml" Id="R0cf7e728e1164a76" /><Relationship Type="http://schemas.openxmlformats.org/officeDocument/2006/relationships/settings" Target="/word/settings.xml" Id="R03634739c3c342f9" /><Relationship Type="http://schemas.openxmlformats.org/officeDocument/2006/relationships/image" Target="/word/media/fdf9acf5-fb09-45e0-8bcc-89f36deb0a32.png" Id="R470cecf8c2cb483f" /></Relationships>
</file>