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a38b877c3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549e3d014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0713f6cd6467a" /><Relationship Type="http://schemas.openxmlformats.org/officeDocument/2006/relationships/numbering" Target="/word/numbering.xml" Id="R9fe0f51a78f24e51" /><Relationship Type="http://schemas.openxmlformats.org/officeDocument/2006/relationships/settings" Target="/word/settings.xml" Id="R94b2e4088b964bcc" /><Relationship Type="http://schemas.openxmlformats.org/officeDocument/2006/relationships/image" Target="/word/media/44f6743b-9a8b-4de6-8bbc-a7567e47b1e7.png" Id="R802549e3d0144e10" /></Relationships>
</file>