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57ceff68e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95af86d19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063d06151408b" /><Relationship Type="http://schemas.openxmlformats.org/officeDocument/2006/relationships/numbering" Target="/word/numbering.xml" Id="Rfa404cfbf71e4ae1" /><Relationship Type="http://schemas.openxmlformats.org/officeDocument/2006/relationships/settings" Target="/word/settings.xml" Id="R0ed73ef517d74fcd" /><Relationship Type="http://schemas.openxmlformats.org/officeDocument/2006/relationships/image" Target="/word/media/c06b40a0-4f4a-457b-80cc-309edd06e405.png" Id="Ra9d95af86d194167" /></Relationships>
</file>