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488061d42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ce777682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Mian Kachh,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3731d4fac4ebc" /><Relationship Type="http://schemas.openxmlformats.org/officeDocument/2006/relationships/numbering" Target="/word/numbering.xml" Id="Rc2aa9fc3bcac4883" /><Relationship Type="http://schemas.openxmlformats.org/officeDocument/2006/relationships/settings" Target="/word/settings.xml" Id="R14a59dcc80b84303" /><Relationship Type="http://schemas.openxmlformats.org/officeDocument/2006/relationships/image" Target="/word/media/1a17c479-698d-437f-b328-7b5b238a9a0b.png" Id="R6380ce7776824f7e" /></Relationships>
</file>