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a30f030e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d59b51307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Mihtarzai,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8fd27c768427e" /><Relationship Type="http://schemas.openxmlformats.org/officeDocument/2006/relationships/numbering" Target="/word/numbering.xml" Id="Rf02443a9b19f450d" /><Relationship Type="http://schemas.openxmlformats.org/officeDocument/2006/relationships/settings" Target="/word/settings.xml" Id="R8d976aed998341e5" /><Relationship Type="http://schemas.openxmlformats.org/officeDocument/2006/relationships/image" Target="/word/media/ebfacc01-0d3c-4ae1-a174-d081a96fd340.png" Id="R87bd59b513074f3e" /></Relationships>
</file>