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fa66814da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2bf343ed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06ede3764e60" /><Relationship Type="http://schemas.openxmlformats.org/officeDocument/2006/relationships/numbering" Target="/word/numbering.xml" Id="R2f51ce72b5de4267" /><Relationship Type="http://schemas.openxmlformats.org/officeDocument/2006/relationships/settings" Target="/word/settings.xml" Id="Re51ce5a959954db6" /><Relationship Type="http://schemas.openxmlformats.org/officeDocument/2006/relationships/image" Target="/word/media/a521b604-4eb9-4f28-9fb1-21c935a0cf0f.png" Id="Rce62bf343ed1439f" /></Relationships>
</file>