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e1d259507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ec4c1e229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Minam Guohham,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a51d1444e47cb" /><Relationship Type="http://schemas.openxmlformats.org/officeDocument/2006/relationships/numbering" Target="/word/numbering.xml" Id="Rad484b3a172b4884" /><Relationship Type="http://schemas.openxmlformats.org/officeDocument/2006/relationships/settings" Target="/word/settings.xml" Id="Rf7ef4d26fb8d4963" /><Relationship Type="http://schemas.openxmlformats.org/officeDocument/2006/relationships/image" Target="/word/media/a558abc4-ed45-429e-bf72-3fa3bb556b70.png" Id="R7ebec4c1e22947e9" /></Relationships>
</file>