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b6ef9bab9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b2773a69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Abbas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3886fccfe4e91" /><Relationship Type="http://schemas.openxmlformats.org/officeDocument/2006/relationships/numbering" Target="/word/numbering.xml" Id="Re1497f18a1814be1" /><Relationship Type="http://schemas.openxmlformats.org/officeDocument/2006/relationships/settings" Target="/word/settings.xml" Id="Rcaa6e7798bb54cde" /><Relationship Type="http://schemas.openxmlformats.org/officeDocument/2006/relationships/image" Target="/word/media/b1993884-0cb1-4509-996a-290b09c21eee.png" Id="R07cb2773a69d4d92" /></Relationships>
</file>