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9b4444f67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95e928864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84c2c53284f12" /><Relationship Type="http://schemas.openxmlformats.org/officeDocument/2006/relationships/numbering" Target="/word/numbering.xml" Id="Rde7c55a6753e4827" /><Relationship Type="http://schemas.openxmlformats.org/officeDocument/2006/relationships/settings" Target="/word/settings.xml" Id="R9446492bb9b44aed" /><Relationship Type="http://schemas.openxmlformats.org/officeDocument/2006/relationships/image" Target="/word/media/8cb373f8-086b-4215-8fde-ade411f637e0.png" Id="R20e95e92886444e5" /></Relationships>
</file>