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34259383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c7ef11cc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Machi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b90f80ff4515" /><Relationship Type="http://schemas.openxmlformats.org/officeDocument/2006/relationships/numbering" Target="/word/numbering.xml" Id="R3931b628eb9f4653" /><Relationship Type="http://schemas.openxmlformats.org/officeDocument/2006/relationships/settings" Target="/word/settings.xml" Id="Rac0bfc39309943e8" /><Relationship Type="http://schemas.openxmlformats.org/officeDocument/2006/relationships/image" Target="/word/media/33fa2268-0500-4cc2-8115-035a5b0ced83.png" Id="R939c7ef11ccb4379" /></Relationships>
</file>