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990712677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c12ed53c7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Malik,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9a645381a465e" /><Relationship Type="http://schemas.openxmlformats.org/officeDocument/2006/relationships/numbering" Target="/word/numbering.xml" Id="Rc912152a0dd24ee0" /><Relationship Type="http://schemas.openxmlformats.org/officeDocument/2006/relationships/settings" Target="/word/settings.xml" Id="R5715c34558294032" /><Relationship Type="http://schemas.openxmlformats.org/officeDocument/2006/relationships/image" Target="/word/media/792b521e-8c12-4336-971f-f525090d8460.png" Id="Rf2ec12ed53c74a11" /></Relationships>
</file>