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c58cd2776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7ac75ecd7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Miranjani,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0f650b5794d59" /><Relationship Type="http://schemas.openxmlformats.org/officeDocument/2006/relationships/numbering" Target="/word/numbering.xml" Id="R692889a8c23d4b57" /><Relationship Type="http://schemas.openxmlformats.org/officeDocument/2006/relationships/settings" Target="/word/settings.xml" Id="R52da0c0fc39848ca" /><Relationship Type="http://schemas.openxmlformats.org/officeDocument/2006/relationships/image" Target="/word/media/400688b6-d913-4d9e-8652-0615d94c2872.png" Id="R1ec7ac75ecd74ec2" /></Relationships>
</file>