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f20310d1f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1309c18e8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Mirewali Gandi,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c9b5a83c64bae" /><Relationship Type="http://schemas.openxmlformats.org/officeDocument/2006/relationships/numbering" Target="/word/numbering.xml" Id="R8d99c836b8ec4614" /><Relationship Type="http://schemas.openxmlformats.org/officeDocument/2006/relationships/settings" Target="/word/settings.xml" Id="R8fb3c857615b4d34" /><Relationship Type="http://schemas.openxmlformats.org/officeDocument/2006/relationships/image" Target="/word/media/547db3c3-d8b6-4d82-8674-77e0c1ef48d6.png" Id="R1a51309c18e84cc0" /></Relationships>
</file>