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ebcfa5214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87470fe34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Mirpur Sakro,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6148819f94471" /><Relationship Type="http://schemas.openxmlformats.org/officeDocument/2006/relationships/numbering" Target="/word/numbering.xml" Id="Rbe7a1025463e4128" /><Relationship Type="http://schemas.openxmlformats.org/officeDocument/2006/relationships/settings" Target="/word/settings.xml" Id="R5949b1db4a4c4bd7" /><Relationship Type="http://schemas.openxmlformats.org/officeDocument/2006/relationships/image" Target="/word/media/0974949e-8bbc-4d43-a4d1-84b502037535.png" Id="R36d87470fe344fe9" /></Relationships>
</file>