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a81f5b4f0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a6979af01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Mirzan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6e7fecd6f421b" /><Relationship Type="http://schemas.openxmlformats.org/officeDocument/2006/relationships/numbering" Target="/word/numbering.xml" Id="Rd84fb9d427c24ef9" /><Relationship Type="http://schemas.openxmlformats.org/officeDocument/2006/relationships/settings" Target="/word/settings.xml" Id="R39d06d3e893b4cf7" /><Relationship Type="http://schemas.openxmlformats.org/officeDocument/2006/relationships/image" Target="/word/media/47d53524-8e9c-4142-94f1-18104aefea70.png" Id="R815a6979af014d6b" /></Relationships>
</file>