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2776c0ea7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906c9769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a3a02b00647a4" /><Relationship Type="http://schemas.openxmlformats.org/officeDocument/2006/relationships/numbering" Target="/word/numbering.xml" Id="Re6f332ea5bbd40ba" /><Relationship Type="http://schemas.openxmlformats.org/officeDocument/2006/relationships/settings" Target="/word/settings.xml" Id="R3172ce1b17d1408e" /><Relationship Type="http://schemas.openxmlformats.org/officeDocument/2006/relationships/image" Target="/word/media/0ae6e27f-6cba-42d4-899f-040615010af5.png" Id="Rf6d9906c97694746" /></Relationships>
</file>