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6a605e5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06edbee5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Mochi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aa8e2c5d14e30" /><Relationship Type="http://schemas.openxmlformats.org/officeDocument/2006/relationships/numbering" Target="/word/numbering.xml" Id="Rfb9cb0dad9724b89" /><Relationship Type="http://schemas.openxmlformats.org/officeDocument/2006/relationships/settings" Target="/word/settings.xml" Id="R8d257bf5834b49fb" /><Relationship Type="http://schemas.openxmlformats.org/officeDocument/2006/relationships/image" Target="/word/media/ccf83566-d96f-4bc3-ace1-39125897eefe.png" Id="Rf8206edbee5441d6" /></Relationships>
</file>