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9e096e1c0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c709ea2b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62345d684ba5" /><Relationship Type="http://schemas.openxmlformats.org/officeDocument/2006/relationships/numbering" Target="/word/numbering.xml" Id="Rdbdab979a0ff461d" /><Relationship Type="http://schemas.openxmlformats.org/officeDocument/2006/relationships/settings" Target="/word/settings.xml" Id="Rcb69ea0139f24ece" /><Relationship Type="http://schemas.openxmlformats.org/officeDocument/2006/relationships/image" Target="/word/media/4ae35ef0-2f1f-4854-a802-9844a1a78674.png" Id="Rf56c709ea2be4054" /></Relationships>
</file>